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7FE7" w:rsidRDefault="00207FE7" w:rsidP="00207FE7">
      <w:pPr>
        <w:tabs>
          <w:tab w:val="left" w:pos="3990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28E70DEB" wp14:editId="430DA772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7FE7" w:rsidRDefault="00207FE7" w:rsidP="00207FE7">
      <w:pPr>
        <w:jc w:val="center"/>
        <w:rPr>
          <w:b/>
          <w:caps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Україна</w:t>
      </w:r>
    </w:p>
    <w:p w:rsidR="00207FE7" w:rsidRDefault="00207FE7" w:rsidP="00207FE7">
      <w:pPr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b/>
          <w:color w:val="000000"/>
          <w:sz w:val="28"/>
          <w:szCs w:val="28"/>
        </w:rPr>
        <w:t>сільська</w:t>
      </w:r>
      <w:proofErr w:type="spellEnd"/>
      <w:r>
        <w:rPr>
          <w:b/>
          <w:color w:val="000000"/>
          <w:sz w:val="28"/>
          <w:szCs w:val="28"/>
        </w:rPr>
        <w:t xml:space="preserve"> рада</w:t>
      </w:r>
    </w:p>
    <w:p w:rsidR="00207FE7" w:rsidRDefault="00207FE7" w:rsidP="00207FE7">
      <w:pPr>
        <w:jc w:val="center"/>
        <w:rPr>
          <w:b/>
          <w:color w:val="000000"/>
          <w:sz w:val="28"/>
          <w:szCs w:val="28"/>
          <w:lang w:val="uk-UA"/>
        </w:rPr>
      </w:pPr>
      <w:proofErr w:type="spellStart"/>
      <w:r>
        <w:rPr>
          <w:b/>
          <w:color w:val="000000"/>
          <w:sz w:val="28"/>
          <w:szCs w:val="28"/>
        </w:rPr>
        <w:t>Вінницького</w:t>
      </w:r>
      <w:proofErr w:type="spellEnd"/>
      <w:r>
        <w:rPr>
          <w:b/>
          <w:color w:val="000000"/>
          <w:sz w:val="28"/>
          <w:szCs w:val="28"/>
        </w:rPr>
        <w:t xml:space="preserve"> району</w:t>
      </w:r>
      <w:proofErr w:type="gramStart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В</w:t>
      </w:r>
      <w:proofErr w:type="gramEnd"/>
      <w:r>
        <w:rPr>
          <w:b/>
          <w:color w:val="000000"/>
          <w:sz w:val="28"/>
          <w:szCs w:val="28"/>
        </w:rPr>
        <w:t>інницької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</w:p>
    <w:p w:rsidR="00207FE7" w:rsidRDefault="00207FE7" w:rsidP="00207FE7">
      <w:pPr>
        <w:ind w:left="1418" w:right="310"/>
        <w:jc w:val="center"/>
        <w:rPr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7DDD874B" wp14:editId="369C420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3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ueL31l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207FE7" w:rsidRDefault="00694CED" w:rsidP="00207FE7">
      <w:pPr>
        <w:spacing w:before="100" w:beforeAutospacing="1" w:after="100" w:afterAutospacing="1"/>
        <w:jc w:val="center"/>
        <w:outlineLvl w:val="2"/>
        <w:rPr>
          <w:b/>
          <w:bCs/>
          <w:sz w:val="28"/>
          <w:szCs w:val="28"/>
          <w:lang w:val="uk-UA" w:eastAsia="uk-UA"/>
        </w:rPr>
      </w:pPr>
      <w:r>
        <w:rPr>
          <w:b/>
          <w:bCs/>
          <w:sz w:val="28"/>
          <w:szCs w:val="28"/>
          <w:lang w:val="uk-UA" w:eastAsia="uk-UA"/>
        </w:rPr>
        <w:t>РІШЕННЯ № 421/4</w:t>
      </w:r>
      <w:bookmarkStart w:id="0" w:name="_GoBack"/>
      <w:bookmarkEnd w:id="0"/>
    </w:p>
    <w:p w:rsidR="00207FE7" w:rsidRDefault="009554DB" w:rsidP="00207FE7">
      <w:p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r w:rsidR="00207FE7">
        <w:rPr>
          <w:sz w:val="28"/>
          <w:szCs w:val="28"/>
          <w:lang w:val="uk-UA"/>
        </w:rPr>
        <w:t>. 07.</w:t>
      </w:r>
      <w:r w:rsidR="00207FE7">
        <w:rPr>
          <w:lang w:val="uk-UA"/>
        </w:rPr>
        <w:t xml:space="preserve"> </w:t>
      </w:r>
      <w:r w:rsidR="00207FE7">
        <w:rPr>
          <w:sz w:val="28"/>
          <w:lang w:val="uk-UA"/>
        </w:rPr>
        <w:t>2021 року                                                                 10</w:t>
      </w:r>
      <w:r w:rsidR="00207FE7">
        <w:rPr>
          <w:sz w:val="28"/>
          <w:szCs w:val="28"/>
          <w:lang w:val="uk-UA"/>
        </w:rPr>
        <w:t xml:space="preserve"> сесія 8 скликання</w:t>
      </w:r>
    </w:p>
    <w:p w:rsidR="00207FE7" w:rsidRDefault="00207FE7" w:rsidP="00207FE7">
      <w:pPr>
        <w:rPr>
          <w:color w:val="000000"/>
          <w:sz w:val="28"/>
          <w:szCs w:val="28"/>
          <w:lang w:val="uk-UA"/>
        </w:rPr>
      </w:pPr>
    </w:p>
    <w:p w:rsidR="00207FE7" w:rsidRDefault="00207FE7" w:rsidP="00207FE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Про затвердження проекту землеустрою </w:t>
      </w:r>
    </w:p>
    <w:p w:rsidR="00207FE7" w:rsidRDefault="00207FE7" w:rsidP="00207FE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щодо відведення земельної ділянки у власність</w:t>
      </w:r>
    </w:p>
    <w:p w:rsidR="00207FE7" w:rsidRPr="009554DB" w:rsidRDefault="00207FE7" w:rsidP="00207FE7">
      <w:pPr>
        <w:rPr>
          <w:b/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гр. </w:t>
      </w:r>
      <w:r w:rsidR="009554DB">
        <w:rPr>
          <w:b/>
          <w:color w:val="000000"/>
          <w:sz w:val="28"/>
          <w:szCs w:val="28"/>
          <w:lang w:val="uk-UA"/>
        </w:rPr>
        <w:t>Шлапаку Олександру Миколайовичу.</w:t>
      </w:r>
    </w:p>
    <w:p w:rsidR="00207FE7" w:rsidRDefault="00207FE7" w:rsidP="00207FE7">
      <w:pPr>
        <w:rPr>
          <w:color w:val="000000"/>
          <w:sz w:val="28"/>
          <w:szCs w:val="28"/>
          <w:lang w:val="uk-UA"/>
        </w:rPr>
      </w:pPr>
    </w:p>
    <w:p w:rsidR="00207FE7" w:rsidRDefault="00207FE7" w:rsidP="00207FE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ділянки у власність гр. Шлапаку Олександру Миколайовичу виконаний приватне підприємство «ГЕО-СВІТ», відповідно до ст..12, 116, 118, 121 Земельного кодексу України, п. 34 ст. 26 Закону України «Про місцеве самоврядування в Україні», сільська рада</w:t>
      </w:r>
    </w:p>
    <w:p w:rsidR="00207FE7" w:rsidRDefault="00207FE7" w:rsidP="00207FE7">
      <w:pPr>
        <w:rPr>
          <w:b/>
          <w:color w:val="000000"/>
          <w:sz w:val="28"/>
          <w:szCs w:val="28"/>
          <w:lang w:val="uk-UA"/>
        </w:rPr>
      </w:pPr>
    </w:p>
    <w:p w:rsidR="00207FE7" w:rsidRDefault="00207FE7" w:rsidP="00207FE7">
      <w:pPr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ВИРІШИЛА:</w:t>
      </w:r>
    </w:p>
    <w:p w:rsidR="00207FE7" w:rsidRDefault="00207FE7" w:rsidP="00207FE7">
      <w:pPr>
        <w:jc w:val="center"/>
        <w:rPr>
          <w:color w:val="000000"/>
          <w:sz w:val="28"/>
          <w:szCs w:val="28"/>
          <w:lang w:val="uk-UA"/>
        </w:rPr>
      </w:pPr>
    </w:p>
    <w:p w:rsidR="00207FE7" w:rsidRDefault="00207FE7" w:rsidP="00207FE7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проект землеустрою щодо відведення земельної ділянки у власність гр. Шлапаку Олександру Миколайовичу загальною площею 2,0000га – для ведення особистого селянського господарства, що знаходиться на території Якушинецької </w:t>
      </w:r>
      <w:r w:rsidR="00392BD7">
        <w:rPr>
          <w:color w:val="000000"/>
          <w:sz w:val="28"/>
          <w:szCs w:val="28"/>
          <w:lang w:val="uk-UA"/>
        </w:rPr>
        <w:t>(</w:t>
      </w:r>
      <w:proofErr w:type="spellStart"/>
      <w:r w:rsidR="00392BD7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392BD7">
        <w:rPr>
          <w:color w:val="000000"/>
          <w:sz w:val="28"/>
          <w:szCs w:val="28"/>
          <w:lang w:val="uk-UA"/>
        </w:rPr>
        <w:t xml:space="preserve">) </w:t>
      </w:r>
      <w:r w:rsidR="009554DB">
        <w:rPr>
          <w:color w:val="000000"/>
          <w:sz w:val="28"/>
          <w:szCs w:val="28"/>
          <w:lang w:val="uk-UA"/>
        </w:rPr>
        <w:t xml:space="preserve">сільської ради, </w:t>
      </w:r>
      <w:proofErr w:type="spellStart"/>
      <w:r w:rsidR="009554DB"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9554DB">
        <w:rPr>
          <w:color w:val="000000"/>
          <w:sz w:val="28"/>
          <w:szCs w:val="28"/>
          <w:lang w:val="uk-UA"/>
        </w:rPr>
        <w:t xml:space="preserve">(Вінницького) </w:t>
      </w:r>
      <w:r>
        <w:rPr>
          <w:color w:val="000000"/>
          <w:sz w:val="28"/>
          <w:szCs w:val="28"/>
          <w:lang w:val="uk-UA"/>
        </w:rPr>
        <w:t>району, Вінницької області.</w:t>
      </w:r>
    </w:p>
    <w:p w:rsidR="00207FE7" w:rsidRDefault="00207FE7" w:rsidP="00207FE7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у власність гр. Шлапаку Олександру Миколайовичу із земель комунальної власності сільськогосподарського призначення земельну ділянку загальною площею 2,0000га в т.ч.:</w:t>
      </w:r>
    </w:p>
    <w:p w:rsidR="00207FE7" w:rsidRDefault="00207FE7" w:rsidP="00207FE7">
      <w:pPr>
        <w:numPr>
          <w:ilvl w:val="0"/>
          <w:numId w:val="2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2,0000га – для ведення особистого селянського, що знаходиться на території Якушинецької </w:t>
      </w:r>
      <w:r w:rsidR="00392BD7">
        <w:rPr>
          <w:color w:val="000000"/>
          <w:sz w:val="28"/>
          <w:szCs w:val="28"/>
          <w:lang w:val="uk-UA"/>
        </w:rPr>
        <w:t>(</w:t>
      </w:r>
      <w:proofErr w:type="spellStart"/>
      <w:r w:rsidR="00392BD7">
        <w:rPr>
          <w:color w:val="000000"/>
          <w:sz w:val="28"/>
          <w:szCs w:val="28"/>
          <w:lang w:val="uk-UA"/>
        </w:rPr>
        <w:t>Микулинецької</w:t>
      </w:r>
      <w:proofErr w:type="spellEnd"/>
      <w:r w:rsidR="00392BD7">
        <w:rPr>
          <w:color w:val="000000"/>
          <w:sz w:val="28"/>
          <w:szCs w:val="28"/>
          <w:lang w:val="uk-UA"/>
        </w:rPr>
        <w:t xml:space="preserve">) </w:t>
      </w:r>
      <w:r>
        <w:rPr>
          <w:color w:val="000000"/>
          <w:sz w:val="28"/>
          <w:szCs w:val="28"/>
          <w:lang w:val="uk-UA"/>
        </w:rPr>
        <w:t>сільської</w:t>
      </w:r>
      <w:r w:rsidR="009554DB">
        <w:rPr>
          <w:color w:val="000000"/>
          <w:sz w:val="28"/>
          <w:szCs w:val="28"/>
          <w:lang w:val="uk-UA"/>
        </w:rPr>
        <w:t xml:space="preserve"> ради, </w:t>
      </w:r>
      <w:proofErr w:type="spellStart"/>
      <w:r w:rsidR="009554DB">
        <w:rPr>
          <w:color w:val="000000"/>
          <w:sz w:val="28"/>
          <w:szCs w:val="28"/>
          <w:lang w:val="uk-UA"/>
        </w:rPr>
        <w:t>Літинського</w:t>
      </w:r>
      <w:proofErr w:type="spellEnd"/>
      <w:r>
        <w:rPr>
          <w:color w:val="000000"/>
          <w:sz w:val="28"/>
          <w:szCs w:val="28"/>
          <w:lang w:val="uk-UA"/>
        </w:rPr>
        <w:t xml:space="preserve"> </w:t>
      </w:r>
      <w:r w:rsidR="009554DB">
        <w:rPr>
          <w:color w:val="000000"/>
          <w:sz w:val="28"/>
          <w:szCs w:val="28"/>
          <w:lang w:val="uk-UA"/>
        </w:rPr>
        <w:t xml:space="preserve">(Вінницького) </w:t>
      </w:r>
      <w:r>
        <w:rPr>
          <w:color w:val="000000"/>
          <w:sz w:val="28"/>
          <w:szCs w:val="28"/>
          <w:lang w:val="uk-UA"/>
        </w:rPr>
        <w:t>району, Вінницької області, кадастровий номер 0522485400:01:000:0822.</w:t>
      </w:r>
    </w:p>
    <w:p w:rsidR="00207FE7" w:rsidRDefault="00207FE7" w:rsidP="00207FE7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Шлапаку Олександру Миколайовичу зареєструвати право власності на земельну ділянку.</w:t>
      </w:r>
    </w:p>
    <w:p w:rsidR="00207FE7" w:rsidRDefault="00207FE7" w:rsidP="00207FE7">
      <w:pPr>
        <w:numPr>
          <w:ilvl w:val="0"/>
          <w:numId w:val="1"/>
        </w:num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 Шлапаку Олександру Миколайовичу 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207FE7" w:rsidRDefault="00207FE7" w:rsidP="00207FE7">
      <w:pPr>
        <w:rPr>
          <w:color w:val="000000"/>
          <w:sz w:val="28"/>
          <w:szCs w:val="28"/>
          <w:lang w:val="uk-UA"/>
        </w:rPr>
      </w:pPr>
    </w:p>
    <w:p w:rsidR="00207FE7" w:rsidRDefault="00207FE7" w:rsidP="00207FE7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207FE7" w:rsidRDefault="00207FE7" w:rsidP="00207FE7">
      <w:pPr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      Сільський голова                                           В.С. Романюк</w:t>
      </w:r>
    </w:p>
    <w:p w:rsidR="00353CDF" w:rsidRPr="00207FE7" w:rsidRDefault="00353CDF">
      <w:pPr>
        <w:rPr>
          <w:lang w:val="uk-UA"/>
        </w:rPr>
      </w:pPr>
    </w:p>
    <w:sectPr w:rsidR="00353CDF" w:rsidRPr="00207F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5F0E"/>
    <w:rsid w:val="000C5267"/>
    <w:rsid w:val="00207FE7"/>
    <w:rsid w:val="00284CDF"/>
    <w:rsid w:val="00353CDF"/>
    <w:rsid w:val="00392BD7"/>
    <w:rsid w:val="00694CED"/>
    <w:rsid w:val="00825F0E"/>
    <w:rsid w:val="009554DB"/>
    <w:rsid w:val="00FF40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FE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F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7FE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7FE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7FE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07FE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348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9</cp:revision>
  <cp:lastPrinted>2021-07-30T09:08:00Z</cp:lastPrinted>
  <dcterms:created xsi:type="dcterms:W3CDTF">2021-07-06T13:23:00Z</dcterms:created>
  <dcterms:modified xsi:type="dcterms:W3CDTF">2021-07-30T09:09:00Z</dcterms:modified>
</cp:coreProperties>
</file>